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F" w:rsidRPr="006137EF" w:rsidRDefault="006137EF" w:rsidP="005841B5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6137EF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  <w:t>KLASA VII-VIII</w:t>
      </w:r>
    </w:p>
    <w:p w:rsidR="006137EF" w:rsidRPr="006137EF" w:rsidRDefault="006137EF" w:rsidP="005841B5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5841B5" w:rsidRPr="00FD3449" w:rsidRDefault="005841B5" w:rsidP="005841B5">
      <w:pPr>
        <w:spacing w:after="0" w:line="360" w:lineRule="atLeast"/>
        <w:jc w:val="center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FD3449">
        <w:rPr>
          <w:rFonts w:eastAsia="Times New Roman" w:cs="Times New Roman"/>
          <w:bCs/>
          <w:color w:val="000000"/>
          <w:kern w:val="36"/>
          <w:sz w:val="24"/>
          <w:szCs w:val="24"/>
          <w:lang w:eastAsia="pl-PL"/>
        </w:rPr>
        <w:t>Adam Mickiewicz</w:t>
      </w:r>
    </w:p>
    <w:p w:rsidR="005841B5" w:rsidRPr="00263D75" w:rsidRDefault="005841B5" w:rsidP="005841B5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i/>
          <w:color w:val="000000"/>
          <w:kern w:val="36"/>
          <w:sz w:val="24"/>
          <w:szCs w:val="24"/>
          <w:lang w:eastAsia="pl-PL"/>
        </w:rPr>
      </w:pPr>
      <w:r w:rsidRPr="006137EF">
        <w:rPr>
          <w:rFonts w:eastAsia="Times New Roman" w:cs="Times New Roman"/>
          <w:b/>
          <w:bCs/>
          <w:i/>
          <w:color w:val="000000"/>
          <w:kern w:val="36"/>
          <w:sz w:val="24"/>
          <w:szCs w:val="24"/>
          <w:lang w:eastAsia="pl-PL"/>
        </w:rPr>
        <w:t>Pan Tadeusz</w:t>
      </w:r>
    </w:p>
    <w:p w:rsidR="005841B5" w:rsidRPr="006137EF" w:rsidRDefault="005841B5" w:rsidP="005841B5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5841B5" w:rsidRPr="006137EF" w:rsidRDefault="005841B5" w:rsidP="005841B5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Natenczas Wojski chwycił na taśmie przypięty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Swój róg bawoli, długi, cętkowany, kręty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Jak wąż boa, oburącz do ust go przycisnął,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f3300"/>
      <w:bookmarkEnd w:id="0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Wzdął policzki jak banię, w oczach krwią zabłysnął,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Zasunął wpół powieki, wciągnął w głąb pół brzucha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I do płuc wysłał z niego cały zapas ducha,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 zagrał: róg jak wicher wirowatym </w:t>
      </w:r>
      <w:proofErr w:type="spellStart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dechem</w:t>
      </w:r>
      <w:proofErr w:type="spellEnd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Niesie w puszczę muzykę i podwaja echem.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1" w:name="f3305"/>
      <w:bookmarkEnd w:id="1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Umilkli strzelcy, stali szczwacze zadziwieni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Mocą, czystością, dziwną </w:t>
      </w:r>
      <w:proofErr w:type="spellStart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harmoniją</w:t>
      </w:r>
      <w:proofErr w:type="spellEnd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pieni.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Starzec cały kunszt, którym niegdyś w lasach słynął,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Jeszcze raz przed uszami myśliwców rozwinął;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Napełnił wnet, ożywił knieje i dąbrowy,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2" w:name="f3310"/>
      <w:bookmarkEnd w:id="2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Jakby psiarnię w nie wpuścił i rozpoczął łowy.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 w graniu była łowów </w:t>
      </w:r>
      <w:proofErr w:type="spellStart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historyja</w:t>
      </w:r>
      <w:proofErr w:type="spellEnd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krótka: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Zrazu odzew dźwięczący, rześki — to pobudka;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Potem jęki po jękach skomlą — to psów granie;</w:t>
      </w:r>
    </w:p>
    <w:p w:rsidR="005841B5" w:rsidRPr="005841B5" w:rsidRDefault="005841B5" w:rsidP="005841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A gdzieniegdzie ton twardszy jak grzmot — to strzelanie.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" w:name="sec234"/>
      <w:bookmarkStart w:id="4" w:name="f3315"/>
      <w:bookmarkEnd w:id="3"/>
      <w:bookmarkEnd w:id="4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Tu przerwał, lecz róg trzymał; wszystkim się zdawało,</w:t>
      </w:r>
    </w:p>
    <w:p w:rsidR="005841B5" w:rsidRPr="005841B5" w:rsidRDefault="005841B5" w:rsidP="005841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Że Wojski wciąż gra jeszcze, a to echo grało.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5" w:name="sec235"/>
      <w:bookmarkEnd w:id="5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Zadął znowu. </w:t>
      </w:r>
      <w:proofErr w:type="spellStart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Myśliłbyś</w:t>
      </w:r>
      <w:bookmarkStart w:id="6" w:name="anchor-idm140698256961336"/>
      <w:bookmarkEnd w:id="6"/>
      <w:proofErr w:type="spellEnd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, że róg kształty zmieniał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I że w ustach Wojskiego to grubiał, to cieniał,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Udając głosy zwierząt: to raz w wilczą szyję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7" w:name="f3320"/>
      <w:bookmarkEnd w:id="7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Przeciągając się, długo, przeraźliwie wyje;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Znowu jakby w niedźwiedzie rozwarłszy się gardło,</w:t>
      </w:r>
    </w:p>
    <w:p w:rsidR="005841B5" w:rsidRPr="005841B5" w:rsidRDefault="005841B5" w:rsidP="005841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Ryknął; potem beczenie żubra wiatr rozdarło.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8" w:name="sec236"/>
      <w:bookmarkEnd w:id="8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Tu przerwał, lecz róg trzymał; wszystkim się zdawało,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Że Wojski wciąż gra jeszcze, a to echo grało.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9" w:name="f3325"/>
      <w:bookmarkEnd w:id="9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Wysłuchawszy rogowej arcydzieło sztuki,</w:t>
      </w:r>
    </w:p>
    <w:p w:rsidR="005841B5" w:rsidRPr="005841B5" w:rsidRDefault="005841B5" w:rsidP="005841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Powtarzały je dęby dębom, bukom buki.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10" w:name="sec237"/>
      <w:bookmarkEnd w:id="10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Dmie znowu. Jakby w rogu były setne rogi,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Słychać zmieszane wrzaski </w:t>
      </w:r>
      <w:proofErr w:type="spellStart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szczwania</w:t>
      </w:r>
      <w:bookmarkStart w:id="11" w:name="anchor-idm140698256956520"/>
      <w:bookmarkEnd w:id="11"/>
      <w:proofErr w:type="spellEnd"/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, gniewu, trwogi,</w:t>
      </w:r>
    </w:p>
    <w:p w:rsidR="005841B5" w:rsidRPr="005841B5" w:rsidRDefault="005841B5" w:rsidP="005841B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Strzelców, psiarni i zwierząt; aż Wojski do góry</w:t>
      </w:r>
      <w:bookmarkStart w:id="12" w:name="f3330"/>
      <w:bookmarkEnd w:id="12"/>
    </w:p>
    <w:p w:rsidR="005841B5" w:rsidRPr="005841B5" w:rsidRDefault="005841B5" w:rsidP="005841B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841B5">
        <w:rPr>
          <w:rFonts w:eastAsia="Times New Roman" w:cs="Times New Roman"/>
          <w:color w:val="000000"/>
          <w:sz w:val="24"/>
          <w:szCs w:val="24"/>
          <w:lang w:eastAsia="pl-PL"/>
        </w:rPr>
        <w:t>Podniósł róg i tryumfu hymn uderzył w chmury.</w:t>
      </w:r>
    </w:p>
    <w:p w:rsidR="009A0562" w:rsidRPr="006137EF" w:rsidRDefault="009A0562" w:rsidP="00263D75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6137EF" w:rsidRDefault="006137EF" w:rsidP="006137EF">
      <w:pPr>
        <w:spacing w:after="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6137EF" w:rsidRDefault="006137EF" w:rsidP="006137EF">
      <w:pPr>
        <w:spacing w:after="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6137EF" w:rsidRDefault="006137EF" w:rsidP="006137EF">
      <w:pPr>
        <w:spacing w:after="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6137EF" w:rsidRDefault="006137EF" w:rsidP="006137EF">
      <w:pPr>
        <w:spacing w:after="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6137EF" w:rsidRDefault="006137EF" w:rsidP="006137EF">
      <w:pPr>
        <w:spacing w:after="0" w:line="36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63D75" w:rsidRPr="00FD3449" w:rsidRDefault="00263D75" w:rsidP="006137EF">
      <w:pPr>
        <w:spacing w:after="0" w:line="360" w:lineRule="atLeast"/>
        <w:jc w:val="center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FD3449">
        <w:rPr>
          <w:rFonts w:eastAsia="Times New Roman" w:cs="Times New Roman"/>
          <w:bCs/>
          <w:color w:val="000000"/>
          <w:kern w:val="36"/>
          <w:sz w:val="24"/>
          <w:szCs w:val="24"/>
          <w:lang w:eastAsia="pl-PL"/>
        </w:rPr>
        <w:lastRenderedPageBreak/>
        <w:t>Adam Mickiewicz</w:t>
      </w:r>
    </w:p>
    <w:p w:rsidR="00263D75" w:rsidRPr="00263D75" w:rsidRDefault="00263D75" w:rsidP="00263D75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i/>
          <w:color w:val="000000"/>
          <w:kern w:val="36"/>
          <w:sz w:val="24"/>
          <w:szCs w:val="24"/>
          <w:lang w:eastAsia="pl-PL"/>
        </w:rPr>
      </w:pPr>
      <w:r w:rsidRPr="006137EF">
        <w:rPr>
          <w:rFonts w:eastAsia="Times New Roman" w:cs="Times New Roman"/>
          <w:b/>
          <w:bCs/>
          <w:i/>
          <w:color w:val="000000"/>
          <w:kern w:val="36"/>
          <w:sz w:val="24"/>
          <w:szCs w:val="24"/>
          <w:lang w:eastAsia="pl-PL"/>
        </w:rPr>
        <w:t>Świtezianka</w:t>
      </w:r>
      <w:bookmarkStart w:id="13" w:name="anchor-idm139995912439048"/>
      <w:bookmarkEnd w:id="13"/>
    </w:p>
    <w:p w:rsidR="00263D75" w:rsidRPr="00263D75" w:rsidRDefault="00263D75" w:rsidP="00263D7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14" w:name="sec4"/>
      <w:bookmarkStart w:id="15" w:name="f1"/>
      <w:bookmarkEnd w:id="14"/>
      <w:bookmarkEnd w:id="15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Jakiż to chłopiec piękny i młody?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Jaka to obok dziewica?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Brzegami sinej Świtezi</w:t>
      </w:r>
      <w:bookmarkStart w:id="16" w:name="anchor-idm139995911456168"/>
      <w:bookmarkEnd w:id="16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 wody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Idą przy świetle księżyca.</w:t>
      </w:r>
      <w:bookmarkStart w:id="17" w:name="sec5"/>
      <w:bookmarkStart w:id="18" w:name="f5"/>
      <w:bookmarkEnd w:id="17"/>
      <w:bookmarkEnd w:id="18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Ona mu z kosza daje maliny,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A on jej kwiatki do wianka;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Pewnie kochankiem jest tej dziewczyny,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Pewnie to jego kochanka.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19" w:name="sec6"/>
      <w:bookmarkEnd w:id="19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Każdą noc prawie, o jednej porze,</w:t>
      </w:r>
      <w:bookmarkStart w:id="20" w:name="f10"/>
      <w:bookmarkEnd w:id="20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Pod tym się widzą modrzewiem.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Młody jest strzelcem w tutejszym borze;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Kto jest dziewczyna? ja nie wiem.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21" w:name="sec7"/>
      <w:bookmarkEnd w:id="21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Skąd przyszła? darmo śledzić kto pragnie,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Gdzie uszła? nikt jej nie zbada.</w:t>
      </w:r>
      <w:bookmarkStart w:id="22" w:name="f15"/>
      <w:bookmarkEnd w:id="22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 mokry jaskier wschodzi na bagnie,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 ognik nocny przepada.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23" w:name="sec8"/>
      <w:bookmarkEnd w:id="23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— „Powiedz mi piękna, luba dziewczyno,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Na co nam te tajemnice —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Jaką przybiegłaś do mnie drożyną?</w:t>
      </w:r>
      <w:bookmarkStart w:id="24" w:name="f20"/>
      <w:bookmarkEnd w:id="24"/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Gdzie dom twój, gdzie są rodzice?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25" w:name="sec9"/>
      <w:bookmarkEnd w:id="25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Minęło lato, zżółkniały liścia</w:t>
      </w:r>
      <w:bookmarkStart w:id="26" w:name="anchor-idm139995913784888"/>
      <w:bookmarkEnd w:id="26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I dżdżysta nadchodzi pora: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Zawsze mam czekać twojego </w:t>
      </w:r>
      <w:proofErr w:type="spellStart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przyścia</w:t>
      </w:r>
      <w:proofErr w:type="spellEnd"/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Na dzikich brzegach jeziora?</w:t>
      </w:r>
      <w:bookmarkStart w:id="27" w:name="sec10"/>
      <w:bookmarkStart w:id="28" w:name="f25"/>
      <w:bookmarkEnd w:id="27"/>
      <w:bookmarkEnd w:id="28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Zawszeż</w:t>
      </w:r>
      <w:proofErr w:type="spellEnd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 kniejach jak sarna płocha,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Jak upiór błądzisz w noc ciemną?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Zostań się lepiej z tym, kto cię kocha,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Zostań się, o luba, ze mną!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29" w:name="sec11"/>
      <w:bookmarkEnd w:id="29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Chateczka moja stąd niedaleka</w:t>
      </w:r>
      <w:bookmarkStart w:id="30" w:name="f30"/>
      <w:bookmarkEnd w:id="30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Pośrodku gęstej leszczyny;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Jest tam dostatkiem owoców, mleka,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Jest tam dostatkiem </w:t>
      </w:r>
      <w:proofErr w:type="spellStart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źwierzyny</w:t>
      </w:r>
      <w:proofErr w:type="spellEnd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”.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1" w:name="sec12"/>
      <w:bookmarkEnd w:id="31"/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„Stój, stój, odpowie, hardy młokosie,</w:t>
      </w:r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Pomnę, co ojciec rzekł stary;</w:t>
      </w:r>
      <w:bookmarkStart w:id="32" w:name="f35"/>
      <w:bookmarkEnd w:id="32"/>
    </w:p>
    <w:p w:rsidR="00263D75" w:rsidRPr="00263D75" w:rsidRDefault="00263D75" w:rsidP="00263D7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Słowicze wdzięki w mężczyzny głosie,</w:t>
      </w:r>
    </w:p>
    <w:p w:rsidR="00263D75" w:rsidRPr="00263D75" w:rsidRDefault="00263D75" w:rsidP="00263D7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63D75">
        <w:rPr>
          <w:rFonts w:eastAsia="Times New Roman" w:cs="Times New Roman"/>
          <w:color w:val="000000"/>
          <w:sz w:val="24"/>
          <w:szCs w:val="24"/>
          <w:lang w:eastAsia="pl-PL"/>
        </w:rPr>
        <w:t>A w sercu lisie zamiary.</w:t>
      </w:r>
    </w:p>
    <w:p w:rsidR="00B27554" w:rsidRPr="00B27554" w:rsidRDefault="00B27554" w:rsidP="00B2755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27554">
        <w:rPr>
          <w:rFonts w:eastAsia="Times New Roman" w:cs="Times New Roman"/>
          <w:color w:val="000000"/>
          <w:sz w:val="24"/>
          <w:szCs w:val="24"/>
          <w:lang w:eastAsia="pl-PL"/>
        </w:rPr>
        <w:t>Więcej się waszej obłudy boję,</w:t>
      </w:r>
    </w:p>
    <w:p w:rsidR="00B27554" w:rsidRPr="00B27554" w:rsidRDefault="00B27554" w:rsidP="00B2755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27554">
        <w:rPr>
          <w:rFonts w:eastAsia="Times New Roman" w:cs="Times New Roman"/>
          <w:color w:val="000000"/>
          <w:sz w:val="24"/>
          <w:szCs w:val="24"/>
          <w:lang w:eastAsia="pl-PL"/>
        </w:rPr>
        <w:t>Niż w zmienne ufam zapały;</w:t>
      </w:r>
    </w:p>
    <w:p w:rsidR="00B27554" w:rsidRPr="00B27554" w:rsidRDefault="00B27554" w:rsidP="00B2755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B27554">
        <w:rPr>
          <w:rFonts w:eastAsia="Times New Roman" w:cs="Times New Roman"/>
          <w:color w:val="000000"/>
          <w:sz w:val="24"/>
          <w:szCs w:val="24"/>
          <w:lang w:eastAsia="pl-PL"/>
        </w:rPr>
        <w:t>Możebym</w:t>
      </w:r>
      <w:proofErr w:type="spellEnd"/>
      <w:r w:rsidRPr="00B2755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prośby przyjęła twoje:</w:t>
      </w:r>
    </w:p>
    <w:p w:rsidR="00B27554" w:rsidRPr="00B27554" w:rsidRDefault="00B27554" w:rsidP="00B2755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27554">
        <w:rPr>
          <w:rFonts w:eastAsia="Times New Roman" w:cs="Times New Roman"/>
          <w:color w:val="000000"/>
          <w:sz w:val="24"/>
          <w:szCs w:val="24"/>
          <w:lang w:eastAsia="pl-PL"/>
        </w:rPr>
        <w:t>Ale czy będziesz mnie stały?” —</w:t>
      </w:r>
    </w:p>
    <w:p w:rsidR="0046576E" w:rsidRPr="006137EF" w:rsidRDefault="0046576E" w:rsidP="00B27554">
      <w:pPr>
        <w:jc w:val="center"/>
        <w:rPr>
          <w:sz w:val="24"/>
          <w:szCs w:val="24"/>
        </w:rPr>
      </w:pPr>
    </w:p>
    <w:p w:rsidR="00263D75" w:rsidRPr="006137EF" w:rsidRDefault="00263D75">
      <w:pPr>
        <w:rPr>
          <w:sz w:val="24"/>
          <w:szCs w:val="24"/>
        </w:rPr>
      </w:pPr>
    </w:p>
    <w:p w:rsidR="00A60062" w:rsidRPr="006137EF" w:rsidRDefault="00A60062" w:rsidP="00DD330E">
      <w:pPr>
        <w:pStyle w:val="Nagwek1"/>
        <w:spacing w:before="0" w:beforeAutospacing="0" w:after="0" w:afterAutospacing="0" w:line="360" w:lineRule="atLeast"/>
        <w:jc w:val="center"/>
        <w:rPr>
          <w:rStyle w:val="author"/>
          <w:rFonts w:asciiTheme="minorHAnsi" w:hAnsiTheme="minorHAnsi"/>
          <w:color w:val="000000"/>
          <w:sz w:val="24"/>
          <w:szCs w:val="24"/>
        </w:rPr>
      </w:pPr>
      <w:r w:rsidRPr="006137EF">
        <w:rPr>
          <w:rStyle w:val="author"/>
          <w:rFonts w:asciiTheme="minorHAnsi" w:hAnsiTheme="minorHAnsi"/>
          <w:color w:val="000000"/>
          <w:sz w:val="24"/>
          <w:szCs w:val="24"/>
        </w:rPr>
        <w:lastRenderedPageBreak/>
        <w:t>KLASA VI</w:t>
      </w:r>
    </w:p>
    <w:p w:rsidR="00A60062" w:rsidRPr="006137EF" w:rsidRDefault="00A60062" w:rsidP="00DD330E">
      <w:pPr>
        <w:pStyle w:val="Nagwek1"/>
        <w:spacing w:before="0" w:beforeAutospacing="0" w:after="0" w:afterAutospacing="0" w:line="360" w:lineRule="atLeast"/>
        <w:jc w:val="center"/>
        <w:rPr>
          <w:rStyle w:val="author"/>
          <w:rFonts w:asciiTheme="minorHAnsi" w:hAnsiTheme="minorHAnsi"/>
          <w:color w:val="000000"/>
          <w:sz w:val="24"/>
          <w:szCs w:val="24"/>
        </w:rPr>
      </w:pPr>
    </w:p>
    <w:p w:rsidR="00DD330E" w:rsidRPr="00FD3449" w:rsidRDefault="00DD330E" w:rsidP="00DD330E">
      <w:pPr>
        <w:pStyle w:val="Nagwek1"/>
        <w:spacing w:before="0" w:beforeAutospacing="0" w:after="0" w:afterAutospacing="0" w:line="360" w:lineRule="atLeast"/>
        <w:jc w:val="center"/>
        <w:rPr>
          <w:rStyle w:val="collection"/>
          <w:rFonts w:asciiTheme="minorHAnsi" w:hAnsiTheme="minorHAnsi"/>
          <w:b w:val="0"/>
          <w:color w:val="000000"/>
          <w:sz w:val="24"/>
          <w:szCs w:val="24"/>
        </w:rPr>
      </w:pPr>
      <w:r w:rsidRPr="00FD3449">
        <w:rPr>
          <w:rStyle w:val="author"/>
          <w:rFonts w:asciiTheme="minorHAnsi" w:hAnsiTheme="minorHAnsi"/>
          <w:b w:val="0"/>
          <w:color w:val="000000"/>
          <w:sz w:val="24"/>
          <w:szCs w:val="24"/>
        </w:rPr>
        <w:t>Adam Mickiewicz</w:t>
      </w:r>
    </w:p>
    <w:p w:rsidR="00DD330E" w:rsidRPr="00FD3449" w:rsidRDefault="00DD330E" w:rsidP="00DD330E">
      <w:pPr>
        <w:pStyle w:val="Nagwek1"/>
        <w:spacing w:before="0" w:beforeAutospacing="0" w:after="0" w:afterAutospacing="0" w:line="360" w:lineRule="atLeast"/>
        <w:jc w:val="center"/>
        <w:rPr>
          <w:rFonts w:asciiTheme="minorHAnsi" w:hAnsiTheme="minorHAnsi"/>
          <w:i/>
          <w:color w:val="000000"/>
          <w:sz w:val="24"/>
          <w:szCs w:val="24"/>
        </w:rPr>
      </w:pPr>
      <w:r w:rsidRPr="00FD3449">
        <w:rPr>
          <w:rStyle w:val="title"/>
          <w:rFonts w:asciiTheme="minorHAnsi" w:hAnsiTheme="minorHAnsi"/>
          <w:i/>
          <w:color w:val="000000"/>
          <w:sz w:val="24"/>
          <w:szCs w:val="24"/>
        </w:rPr>
        <w:t>Powrót taty</w:t>
      </w:r>
    </w:p>
    <w:p w:rsidR="00DD330E" w:rsidRPr="00FD3449" w:rsidRDefault="00DD330E" w:rsidP="00DD330E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DD330E" w:rsidRPr="006137EF" w:rsidRDefault="00DD330E" w:rsidP="00DD330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Wtem słychać </w:t>
      </w:r>
      <w:proofErr w:type="spellStart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tarkot</w:t>
      </w:r>
      <w:proofErr w:type="spellEnd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, wozy jadą drogą,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I wóz znajomy na przedzie;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Skoczyły dzieci, i krzyczą, jak mogą: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„Tato, ach tato nasz jedzie!”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Obaczył kupiec, łzy </w:t>
      </w:r>
      <w:proofErr w:type="spellStart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radośne</w:t>
      </w:r>
      <w:proofErr w:type="spellEnd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leje,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Z wozu na ziemię wylata: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„Ha, jak się macie, co się u was dzieje?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Czyście tęskniły do tata?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Mama czy zdrowa? ciotunia? domowi?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 ot! </w:t>
      </w:r>
      <w:proofErr w:type="spellStart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rozynki</w:t>
      </w:r>
      <w:proofErr w:type="spellEnd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koszyku…”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Ten sobie mówi, a ten sobie mówi,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Pełno radości i krzyku.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3" w:name="sec13"/>
      <w:bookmarkEnd w:id="33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„Ruszajcie! kupiec na sługi zawoła,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Ja z dziećmi pójdę ku miastu”.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Idzie… aż zbójcy obskoczą dokoła,</w:t>
      </w:r>
      <w:bookmarkStart w:id="34" w:name="f40"/>
      <w:bookmarkEnd w:id="34"/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A zbójców było dwunastu.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5" w:name="sec14"/>
      <w:bookmarkEnd w:id="35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Brody ich długie, kręcone wąsiska,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Wzrok dziki, suknia plugawa;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Noże za pasem, miecz u boku błyska,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W ręku ogromna buława.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6" w:name="sec15"/>
      <w:bookmarkStart w:id="37" w:name="f45"/>
      <w:bookmarkEnd w:id="36"/>
      <w:bookmarkEnd w:id="37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Krzyknęły dziatki, do ojca przypadły,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Tulą się pod płaszcz na łonie,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Truchleją sługi, struchlał pan wybladły,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Drżące ku zbójcom wzniósł dłonie: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8" w:name="sec16"/>
      <w:bookmarkEnd w:id="38"/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„Ach! bierzcie wozy, ach! bierzcie dostatek,</w:t>
      </w:r>
      <w:bookmarkStart w:id="39" w:name="f50"/>
      <w:bookmarkEnd w:id="39"/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Tylko puszczajcie nas zdrowo,</w:t>
      </w:r>
    </w:p>
    <w:p w:rsidR="00DD330E" w:rsidRPr="00DD330E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Nie róbcie małych sierotami dziatek,</w:t>
      </w:r>
    </w:p>
    <w:p w:rsidR="00DD330E" w:rsidRPr="00DD330E" w:rsidRDefault="00DD330E" w:rsidP="00DD330E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330E">
        <w:rPr>
          <w:rFonts w:eastAsia="Times New Roman" w:cs="Times New Roman"/>
          <w:color w:val="000000"/>
          <w:sz w:val="24"/>
          <w:szCs w:val="24"/>
          <w:lang w:eastAsia="pl-PL"/>
        </w:rPr>
        <w:t>I młodej małżonki wdową”.</w:t>
      </w:r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Nie słucha zgraja, ten już wóz wyprzęga,</w:t>
      </w:r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Zabiera konie, a drugi:</w:t>
      </w:r>
      <w:bookmarkStart w:id="40" w:name="f55"/>
      <w:bookmarkEnd w:id="40"/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„Pieniędzy” krzyczy, i buławą sięga;</w:t>
      </w:r>
    </w:p>
    <w:p w:rsidR="00421870" w:rsidRPr="00421870" w:rsidRDefault="00421870" w:rsidP="0042187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Ów z mieczem wpada na sługi.</w:t>
      </w:r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41" w:name="sec18"/>
      <w:bookmarkEnd w:id="41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Wtem: „Stójcie, stójcie!” krzyknie starszy zbójca,</w:t>
      </w:r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I spędza bandę precz z drogi,</w:t>
      </w:r>
    </w:p>
    <w:p w:rsidR="00421870" w:rsidRPr="00421870" w:rsidRDefault="00421870" w:rsidP="0042187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A wypuściwszy i dzieci i ojca,</w:t>
      </w:r>
      <w:bookmarkStart w:id="42" w:name="f60"/>
      <w:bookmarkEnd w:id="42"/>
    </w:p>
    <w:p w:rsidR="00421870" w:rsidRPr="00421870" w:rsidRDefault="00421870" w:rsidP="0042187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„Idźcie, rzekł, dalej bez trwogi”.</w:t>
      </w:r>
    </w:p>
    <w:p w:rsidR="00263D75" w:rsidRPr="006137EF" w:rsidRDefault="00263D75">
      <w:pPr>
        <w:rPr>
          <w:sz w:val="24"/>
          <w:szCs w:val="24"/>
        </w:rPr>
      </w:pPr>
    </w:p>
    <w:p w:rsidR="00DD330E" w:rsidRPr="006137EF" w:rsidRDefault="00DD330E">
      <w:pPr>
        <w:rPr>
          <w:sz w:val="24"/>
          <w:szCs w:val="24"/>
        </w:rPr>
      </w:pPr>
    </w:p>
    <w:p w:rsidR="00DD330E" w:rsidRPr="006137EF" w:rsidRDefault="00DD330E">
      <w:pPr>
        <w:rPr>
          <w:sz w:val="24"/>
          <w:szCs w:val="24"/>
        </w:rPr>
      </w:pPr>
    </w:p>
    <w:p w:rsidR="00A60062" w:rsidRPr="006137EF" w:rsidRDefault="00A60062" w:rsidP="00A60062">
      <w:pPr>
        <w:spacing w:after="0" w:line="360" w:lineRule="auto"/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Adam Mickiewicz</w:t>
      </w:r>
    </w:p>
    <w:p w:rsidR="00A60062" w:rsidRPr="006137EF" w:rsidRDefault="00A60062" w:rsidP="00A60062">
      <w:pPr>
        <w:spacing w:after="0" w:line="360" w:lineRule="auto"/>
        <w:jc w:val="center"/>
        <w:rPr>
          <w:b/>
          <w:i/>
          <w:sz w:val="24"/>
          <w:szCs w:val="24"/>
        </w:rPr>
      </w:pPr>
      <w:r w:rsidRPr="006137EF">
        <w:rPr>
          <w:b/>
          <w:i/>
          <w:sz w:val="24"/>
          <w:szCs w:val="24"/>
        </w:rPr>
        <w:t>Pani Twardowska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„A, Twardowski… witam bracie!”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To mówiąc, bieży</w:t>
      </w:r>
      <w:bookmarkStart w:id="43" w:name="anchor-idm140400950082680"/>
      <w:bookmarkEnd w:id="43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 obcesem</w:t>
      </w:r>
      <w:bookmarkStart w:id="44" w:name="anchor-idm140400950082040"/>
      <w:bookmarkEnd w:id="44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„Cóż to, czyliż mię nie znacie?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Jestem Mefistofelesem.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Wszak ze </w:t>
      </w:r>
      <w:proofErr w:type="spellStart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mnąś</w:t>
      </w:r>
      <w:bookmarkStart w:id="45" w:name="anchor-idm140400950110456"/>
      <w:bookmarkEnd w:id="45"/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 na Łysej Górze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Robił o duszę zapisy: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Cyrograf</w:t>
      </w:r>
      <w:bookmarkStart w:id="46" w:name="anchor-idm140400950109688"/>
      <w:bookmarkEnd w:id="46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 na byczej skórze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Podpisałeś ty i bisy.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Miały słuchać twego rymu;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Ty, jak dwa lata </w:t>
      </w:r>
      <w:proofErr w:type="spellStart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przebiegą</w:t>
      </w:r>
      <w:bookmarkStart w:id="47" w:name="anchor-idm140400950108408"/>
      <w:bookmarkEnd w:id="47"/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Miałeś pojechać do Rzymu,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By cię tam porwać jak swego.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Już i siedem lat uciekło,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Cyrograf nadal nie służy: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Ty, czarami dręcząc piekło,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Ani myślisz o podróży.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48" w:name="sec17"/>
      <w:bookmarkEnd w:id="48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Ale zemsta, choć leniwa,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Nagnała cię w nasze sieci: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Ta karczma </w:t>
      </w:r>
      <w:r w:rsidRPr="006137EF">
        <w:rPr>
          <w:rFonts w:eastAsia="Times New Roman" w:cs="Times New Roman"/>
          <w:i/>
          <w:iCs/>
          <w:color w:val="000000"/>
          <w:spacing w:val="24"/>
          <w:sz w:val="24"/>
          <w:szCs w:val="24"/>
          <w:lang w:eastAsia="pl-PL"/>
        </w:rPr>
        <w:t>Rzym</w:t>
      </w: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 się nazywa…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Kładę areszt na </w:t>
      </w:r>
      <w:proofErr w:type="spellStart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waszeci</w:t>
      </w:r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”.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Twardowski ku drzwiom się kwapił</w:t>
      </w:r>
      <w:bookmarkStart w:id="49" w:name="anchor-idm140400948696040"/>
      <w:bookmarkEnd w:id="49"/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Na takie </w:t>
      </w:r>
      <w:r w:rsidRPr="006137E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dictum </w:t>
      </w:r>
      <w:proofErr w:type="spellStart"/>
      <w:r w:rsidRPr="006137E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acerbum</w:t>
      </w:r>
      <w:bookmarkStart w:id="50" w:name="anchor-idm140400948695144"/>
      <w:bookmarkEnd w:id="50"/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Diabeł za kontusz ułapił: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„A gdzie jest </w:t>
      </w:r>
      <w:proofErr w:type="spellStart"/>
      <w:r w:rsidRPr="006137E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nobile</w:t>
      </w:r>
      <w:proofErr w:type="spellEnd"/>
      <w:r w:rsidRPr="006137E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6137EF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verbum</w:t>
      </w:r>
      <w:bookmarkStart w:id="51" w:name="anchor-idm140400948694248"/>
      <w:bookmarkEnd w:id="51"/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?”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52" w:name="sec19"/>
      <w:bookmarkEnd w:id="52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Co tu począć? kusa rada,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Przyjdzie już nałożyć głową…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Twardowski na koncept wpada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I zadaje trudność nową.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53" w:name="sec20"/>
      <w:bookmarkEnd w:id="53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„Patrz w kontrakt, </w:t>
      </w:r>
      <w:proofErr w:type="spellStart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Mefistofilu</w:t>
      </w:r>
      <w:proofErr w:type="spellEnd"/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Tam warunki takie stoją: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Po latach tylu a tylu,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Gdy przyjdziesz brać duszę moją,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54" w:name="sec21"/>
      <w:bookmarkStart w:id="55" w:name="f65"/>
      <w:bookmarkEnd w:id="54"/>
      <w:bookmarkEnd w:id="55"/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Będę miał prawo trzy razy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Zaprząc ciebie do roboty,</w:t>
      </w:r>
    </w:p>
    <w:p w:rsidR="00421870" w:rsidRPr="00421870" w:rsidRDefault="00421870" w:rsidP="009A056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A ty najtwardsze rozkazy</w:t>
      </w:r>
    </w:p>
    <w:p w:rsidR="00421870" w:rsidRPr="00421870" w:rsidRDefault="00421870" w:rsidP="009A056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21870">
        <w:rPr>
          <w:rFonts w:eastAsia="Times New Roman" w:cs="Times New Roman"/>
          <w:color w:val="000000"/>
          <w:sz w:val="24"/>
          <w:szCs w:val="24"/>
          <w:lang w:eastAsia="pl-PL"/>
        </w:rPr>
        <w:t>Musisz spełnić co do joty.</w:t>
      </w:r>
    </w:p>
    <w:p w:rsidR="00DD330E" w:rsidRPr="006137EF" w:rsidRDefault="00DD330E" w:rsidP="00DD33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E32B5" w:rsidRPr="006137EF" w:rsidRDefault="00FE32B5">
      <w:pPr>
        <w:rPr>
          <w:sz w:val="24"/>
          <w:szCs w:val="24"/>
        </w:rPr>
      </w:pPr>
    </w:p>
    <w:p w:rsidR="00FE32B5" w:rsidRPr="006137EF" w:rsidRDefault="00FE32B5">
      <w:pPr>
        <w:rPr>
          <w:sz w:val="24"/>
          <w:szCs w:val="24"/>
        </w:rPr>
      </w:pPr>
    </w:p>
    <w:p w:rsidR="00FE32B5" w:rsidRPr="006137EF" w:rsidRDefault="009A0562" w:rsidP="009A0562">
      <w:pPr>
        <w:jc w:val="center"/>
        <w:rPr>
          <w:sz w:val="24"/>
          <w:szCs w:val="24"/>
        </w:rPr>
      </w:pPr>
      <w:r w:rsidRPr="006137EF">
        <w:rPr>
          <w:sz w:val="24"/>
          <w:szCs w:val="24"/>
        </w:rPr>
        <w:lastRenderedPageBreak/>
        <w:t>KLASA IV I V</w:t>
      </w:r>
    </w:p>
    <w:p w:rsidR="00B27554" w:rsidRPr="006137EF" w:rsidRDefault="00B27554" w:rsidP="00B27554">
      <w:pPr>
        <w:spacing w:after="0" w:line="360" w:lineRule="auto"/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Adam Mickiewicz</w:t>
      </w:r>
    </w:p>
    <w:p w:rsidR="00B27554" w:rsidRPr="006137EF" w:rsidRDefault="00B27554" w:rsidP="00B27554">
      <w:pPr>
        <w:spacing w:after="0" w:line="360" w:lineRule="auto"/>
        <w:jc w:val="center"/>
        <w:rPr>
          <w:b/>
          <w:i/>
          <w:sz w:val="24"/>
          <w:szCs w:val="24"/>
        </w:rPr>
      </w:pPr>
      <w:r w:rsidRPr="006137EF">
        <w:rPr>
          <w:b/>
          <w:i/>
          <w:sz w:val="24"/>
          <w:szCs w:val="24"/>
        </w:rPr>
        <w:t>Przyjaciele</w:t>
      </w:r>
    </w:p>
    <w:p w:rsidR="00FE32B5" w:rsidRPr="006137EF" w:rsidRDefault="00FE32B5">
      <w:pPr>
        <w:rPr>
          <w:sz w:val="24"/>
          <w:szCs w:val="24"/>
        </w:rPr>
      </w:pPr>
    </w:p>
    <w:p w:rsidR="00FE32B5" w:rsidRPr="006137EF" w:rsidRDefault="00FE32B5" w:rsidP="009A0562">
      <w:pPr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Nie masz teraz prawdziwej przyjaźni na świecie;</w:t>
      </w:r>
      <w:r w:rsidRPr="006137EF">
        <w:rPr>
          <w:sz w:val="24"/>
          <w:szCs w:val="24"/>
        </w:rPr>
        <w:br/>
        <w:t>Ostatni znam jej przykład w </w:t>
      </w:r>
      <w:proofErr w:type="spellStart"/>
      <w:r w:rsidRPr="006137EF">
        <w:rPr>
          <w:sz w:val="24"/>
          <w:szCs w:val="24"/>
        </w:rPr>
        <w:fldChar w:fldCharType="begin"/>
      </w:r>
      <w:r w:rsidRPr="006137EF">
        <w:rPr>
          <w:sz w:val="24"/>
          <w:szCs w:val="24"/>
        </w:rPr>
        <w:instrText xml:space="preserve"> HYPERLINK "javascript:void(0);" </w:instrText>
      </w:r>
      <w:r w:rsidRPr="006137EF">
        <w:rPr>
          <w:sz w:val="24"/>
          <w:szCs w:val="24"/>
        </w:rPr>
        <w:fldChar w:fldCharType="separate"/>
      </w:r>
      <w:r w:rsidRPr="006137EF">
        <w:rPr>
          <w:rStyle w:val="Hipercze"/>
          <w:color w:val="auto"/>
          <w:sz w:val="24"/>
          <w:szCs w:val="24"/>
          <w:u w:val="none"/>
        </w:rPr>
        <w:t>oszmiańskim</w:t>
      </w:r>
      <w:proofErr w:type="spellEnd"/>
      <w:r w:rsidRPr="006137EF">
        <w:rPr>
          <w:rStyle w:val="Hipercze"/>
          <w:color w:val="auto"/>
          <w:sz w:val="24"/>
          <w:szCs w:val="24"/>
          <w:u w:val="none"/>
        </w:rPr>
        <w:t xml:space="preserve"> powiecie</w:t>
      </w:r>
      <w:r w:rsidRPr="006137EF">
        <w:rPr>
          <w:sz w:val="24"/>
          <w:szCs w:val="24"/>
        </w:rPr>
        <w:fldChar w:fldCharType="end"/>
      </w:r>
      <w:r w:rsidRPr="006137EF">
        <w:rPr>
          <w:sz w:val="24"/>
          <w:szCs w:val="24"/>
        </w:rPr>
        <w:t>.</w:t>
      </w:r>
      <w:r w:rsidRPr="006137EF">
        <w:rPr>
          <w:sz w:val="24"/>
          <w:szCs w:val="24"/>
        </w:rPr>
        <w:br/>
        <w:t>Tam żył Mieszek, </w:t>
      </w:r>
      <w:hyperlink r:id="rId4" w:history="1">
        <w:r w:rsidRPr="006137EF">
          <w:rPr>
            <w:rStyle w:val="Hipercze"/>
            <w:color w:val="auto"/>
            <w:sz w:val="24"/>
            <w:szCs w:val="24"/>
            <w:u w:val="none"/>
          </w:rPr>
          <w:t>kum</w:t>
        </w:r>
      </w:hyperlink>
      <w:r w:rsidRPr="006137EF">
        <w:rPr>
          <w:sz w:val="24"/>
          <w:szCs w:val="24"/>
        </w:rPr>
        <w:t> Leszka, i kum Mieszka Leszek,</w:t>
      </w:r>
      <w:r w:rsidRPr="006137EF">
        <w:rPr>
          <w:sz w:val="24"/>
          <w:szCs w:val="24"/>
        </w:rPr>
        <w:br/>
        <w:t>Z tych, co to: gdzie ty, tam ja, co moje, to twoje.</w:t>
      </w:r>
      <w:r w:rsidRPr="006137EF">
        <w:rPr>
          <w:sz w:val="24"/>
          <w:szCs w:val="24"/>
        </w:rPr>
        <w:br/>
        <w:t>Mówiono o nich, że gdy znaleźli orzeszek,</w:t>
      </w:r>
      <w:r w:rsidRPr="006137EF">
        <w:rPr>
          <w:sz w:val="24"/>
          <w:szCs w:val="24"/>
        </w:rPr>
        <w:br/>
        <w:t>Ziarnko dzielili na dwoje;</w:t>
      </w:r>
      <w:r w:rsidRPr="006137EF">
        <w:rPr>
          <w:sz w:val="24"/>
          <w:szCs w:val="24"/>
        </w:rPr>
        <w:br/>
        <w:t>Słowem, tacy przyjaciele,</w:t>
      </w:r>
      <w:r w:rsidRPr="006137EF">
        <w:rPr>
          <w:sz w:val="24"/>
          <w:szCs w:val="24"/>
        </w:rPr>
        <w:br/>
        <w:t>Jakich i wtenczas liczono niewiele.</w:t>
      </w:r>
      <w:r w:rsidRPr="006137EF">
        <w:rPr>
          <w:sz w:val="24"/>
          <w:szCs w:val="24"/>
        </w:rPr>
        <w:br/>
        <w:t xml:space="preserve">Rzekłbyś: </w:t>
      </w:r>
      <w:proofErr w:type="spellStart"/>
      <w:r w:rsidRPr="006137EF">
        <w:rPr>
          <w:sz w:val="24"/>
          <w:szCs w:val="24"/>
        </w:rPr>
        <w:t>dwójduch</w:t>
      </w:r>
      <w:proofErr w:type="spellEnd"/>
      <w:r w:rsidRPr="006137EF">
        <w:rPr>
          <w:sz w:val="24"/>
          <w:szCs w:val="24"/>
        </w:rPr>
        <w:t xml:space="preserve"> w jednym ciele.</w:t>
      </w:r>
    </w:p>
    <w:p w:rsidR="00FE32B5" w:rsidRPr="006137EF" w:rsidRDefault="00FE32B5" w:rsidP="009A0562">
      <w:pPr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O tej swej przyjaźni raz w cieniu </w:t>
      </w:r>
      <w:hyperlink r:id="rId5" w:history="1">
        <w:r w:rsidRPr="006137EF">
          <w:rPr>
            <w:rStyle w:val="Hipercze"/>
            <w:color w:val="auto"/>
            <w:sz w:val="24"/>
            <w:szCs w:val="24"/>
            <w:u w:val="none"/>
          </w:rPr>
          <w:t>dąbrowy</w:t>
        </w:r>
      </w:hyperlink>
      <w:r w:rsidRPr="006137EF">
        <w:rPr>
          <w:sz w:val="24"/>
          <w:szCs w:val="24"/>
        </w:rPr>
        <w:br/>
        <w:t>Kiedy gadali, łącząc swoje czułe mowy</w:t>
      </w:r>
      <w:r w:rsidRPr="006137EF">
        <w:rPr>
          <w:sz w:val="24"/>
          <w:szCs w:val="24"/>
        </w:rPr>
        <w:br/>
        <w:t>Do kukań </w:t>
      </w:r>
      <w:proofErr w:type="spellStart"/>
      <w:r w:rsidRPr="006137EF">
        <w:rPr>
          <w:sz w:val="24"/>
          <w:szCs w:val="24"/>
        </w:rPr>
        <w:fldChar w:fldCharType="begin"/>
      </w:r>
      <w:r w:rsidRPr="006137EF">
        <w:rPr>
          <w:sz w:val="24"/>
          <w:szCs w:val="24"/>
        </w:rPr>
        <w:instrText xml:space="preserve"> HYPERLINK "javascript:void(0);" </w:instrText>
      </w:r>
      <w:r w:rsidRPr="006137EF">
        <w:rPr>
          <w:sz w:val="24"/>
          <w:szCs w:val="24"/>
        </w:rPr>
        <w:fldChar w:fldCharType="separate"/>
      </w:r>
      <w:r w:rsidRPr="006137EF">
        <w:rPr>
          <w:rStyle w:val="Hipercze"/>
          <w:color w:val="auto"/>
          <w:sz w:val="24"/>
          <w:szCs w:val="24"/>
          <w:u w:val="none"/>
        </w:rPr>
        <w:t>zozul</w:t>
      </w:r>
      <w:proofErr w:type="spellEnd"/>
      <w:r w:rsidRPr="006137EF">
        <w:rPr>
          <w:sz w:val="24"/>
          <w:szCs w:val="24"/>
        </w:rPr>
        <w:fldChar w:fldCharType="end"/>
      </w:r>
      <w:r w:rsidRPr="006137EF">
        <w:rPr>
          <w:sz w:val="24"/>
          <w:szCs w:val="24"/>
        </w:rPr>
        <w:t> i </w:t>
      </w:r>
      <w:proofErr w:type="spellStart"/>
      <w:r w:rsidRPr="006137EF">
        <w:rPr>
          <w:sz w:val="24"/>
          <w:szCs w:val="24"/>
        </w:rPr>
        <w:t>krakań</w:t>
      </w:r>
      <w:proofErr w:type="spellEnd"/>
      <w:r w:rsidRPr="006137EF">
        <w:rPr>
          <w:sz w:val="24"/>
          <w:szCs w:val="24"/>
        </w:rPr>
        <w:t> </w:t>
      </w:r>
      <w:hyperlink r:id="rId6" w:history="1">
        <w:r w:rsidRPr="006137EF">
          <w:rPr>
            <w:rStyle w:val="Hipercze"/>
            <w:color w:val="auto"/>
            <w:sz w:val="24"/>
            <w:szCs w:val="24"/>
            <w:u w:val="none"/>
          </w:rPr>
          <w:t>gawronich</w:t>
        </w:r>
      </w:hyperlink>
      <w:r w:rsidRPr="006137EF">
        <w:rPr>
          <w:sz w:val="24"/>
          <w:szCs w:val="24"/>
        </w:rPr>
        <w:t>,</w:t>
      </w:r>
      <w:r w:rsidRPr="006137EF">
        <w:rPr>
          <w:sz w:val="24"/>
          <w:szCs w:val="24"/>
        </w:rPr>
        <w:br/>
      </w:r>
      <w:hyperlink r:id="rId7" w:history="1">
        <w:proofErr w:type="spellStart"/>
        <w:r w:rsidRPr="006137EF">
          <w:rPr>
            <w:rStyle w:val="Hipercze"/>
            <w:color w:val="auto"/>
            <w:sz w:val="24"/>
            <w:szCs w:val="24"/>
            <w:u w:val="none"/>
          </w:rPr>
          <w:t>Alić</w:t>
        </w:r>
        <w:proofErr w:type="spellEnd"/>
      </w:hyperlink>
      <w:r w:rsidRPr="006137EF">
        <w:rPr>
          <w:sz w:val="24"/>
          <w:szCs w:val="24"/>
        </w:rPr>
        <w:t> ryknęło raptem coś koło nich.</w:t>
      </w:r>
      <w:r w:rsidRPr="006137EF">
        <w:rPr>
          <w:sz w:val="24"/>
          <w:szCs w:val="24"/>
        </w:rPr>
        <w:br/>
        <w:t>Leszek na dąb; nuż po pniu skakać jak dzięciołek.</w:t>
      </w:r>
      <w:r w:rsidRPr="006137EF">
        <w:rPr>
          <w:sz w:val="24"/>
          <w:szCs w:val="24"/>
        </w:rPr>
        <w:br/>
        <w:t>Mieszek tej sztuki nie umie,</w:t>
      </w:r>
      <w:r w:rsidRPr="006137EF">
        <w:rPr>
          <w:sz w:val="24"/>
          <w:szCs w:val="24"/>
        </w:rPr>
        <w:br/>
        <w:t>Tylko wyciąga z dołu ręce: „Kumie!”</w:t>
      </w:r>
      <w:r w:rsidRPr="006137EF">
        <w:rPr>
          <w:sz w:val="24"/>
          <w:szCs w:val="24"/>
        </w:rPr>
        <w:br/>
        <w:t>Kum już wylazł na wierzchołek.</w:t>
      </w:r>
    </w:p>
    <w:p w:rsidR="00FE32B5" w:rsidRPr="006137EF" w:rsidRDefault="00FE32B5" w:rsidP="009A0562">
      <w:pPr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Ledwie Mieszkowi był czas zmrużyć oczy,</w:t>
      </w:r>
      <w:r w:rsidRPr="006137EF">
        <w:rPr>
          <w:sz w:val="24"/>
          <w:szCs w:val="24"/>
        </w:rPr>
        <w:br/>
        <w:t>Zbladnąć, paść na twarz: a już niedźwiedź kroczy.</w:t>
      </w:r>
      <w:r w:rsidRPr="006137EF">
        <w:rPr>
          <w:sz w:val="24"/>
          <w:szCs w:val="24"/>
        </w:rPr>
        <w:br/>
        <w:t>Trafia na ciało, maca: jak trup leży;</w:t>
      </w:r>
      <w:r w:rsidRPr="006137EF">
        <w:rPr>
          <w:sz w:val="24"/>
          <w:szCs w:val="24"/>
        </w:rPr>
        <w:br/>
        <w:t>Wącha: a z tego zapachu,</w:t>
      </w:r>
      <w:r w:rsidRPr="006137EF">
        <w:rPr>
          <w:sz w:val="24"/>
          <w:szCs w:val="24"/>
        </w:rPr>
        <w:br/>
        <w:t>Który mógł być skutkiem strachu,</w:t>
      </w:r>
      <w:r w:rsidRPr="006137EF">
        <w:rPr>
          <w:sz w:val="24"/>
          <w:szCs w:val="24"/>
        </w:rPr>
        <w:br/>
        <w:t>Wnosi, że to nieboszczyk i że już nieświeży.</w:t>
      </w:r>
      <w:r w:rsidRPr="006137EF">
        <w:rPr>
          <w:sz w:val="24"/>
          <w:szCs w:val="24"/>
        </w:rPr>
        <w:br/>
        <w:t>Więc mruknąwszy ze wzgardą, odwraca się w knieję,</w:t>
      </w:r>
      <w:r w:rsidRPr="006137EF">
        <w:rPr>
          <w:sz w:val="24"/>
          <w:szCs w:val="24"/>
        </w:rPr>
        <w:br/>
        <w:t>Bo niedźwiedź Litwin </w:t>
      </w:r>
      <w:proofErr w:type="spellStart"/>
      <w:r w:rsidRPr="006137EF">
        <w:rPr>
          <w:sz w:val="24"/>
          <w:szCs w:val="24"/>
        </w:rPr>
        <w:fldChar w:fldCharType="begin"/>
      </w:r>
      <w:r w:rsidRPr="006137EF">
        <w:rPr>
          <w:sz w:val="24"/>
          <w:szCs w:val="24"/>
        </w:rPr>
        <w:instrText xml:space="preserve"> HYPERLINK "javascript:void(0);" </w:instrText>
      </w:r>
      <w:r w:rsidRPr="006137EF">
        <w:rPr>
          <w:sz w:val="24"/>
          <w:szCs w:val="24"/>
        </w:rPr>
        <w:fldChar w:fldCharType="separate"/>
      </w:r>
      <w:r w:rsidRPr="006137EF">
        <w:rPr>
          <w:rStyle w:val="Hipercze"/>
          <w:color w:val="auto"/>
          <w:sz w:val="24"/>
          <w:szCs w:val="24"/>
          <w:u w:val="none"/>
        </w:rPr>
        <w:t>miąs</w:t>
      </w:r>
      <w:proofErr w:type="spellEnd"/>
      <w:r w:rsidRPr="006137EF">
        <w:rPr>
          <w:sz w:val="24"/>
          <w:szCs w:val="24"/>
        </w:rPr>
        <w:fldChar w:fldCharType="end"/>
      </w:r>
      <w:r w:rsidRPr="006137EF">
        <w:rPr>
          <w:sz w:val="24"/>
          <w:szCs w:val="24"/>
        </w:rPr>
        <w:t> nieświeżych nie je.</w:t>
      </w:r>
    </w:p>
    <w:p w:rsidR="00FE32B5" w:rsidRPr="006137EF" w:rsidRDefault="00FE32B5" w:rsidP="009A0562">
      <w:pPr>
        <w:jc w:val="center"/>
        <w:rPr>
          <w:sz w:val="24"/>
          <w:szCs w:val="24"/>
        </w:rPr>
      </w:pPr>
      <w:r w:rsidRPr="006137EF">
        <w:rPr>
          <w:sz w:val="24"/>
          <w:szCs w:val="24"/>
        </w:rPr>
        <w:t>Dopieroż Mieszek odżył... „Było z tobą krucho! –</w:t>
      </w:r>
      <w:r w:rsidRPr="006137EF">
        <w:rPr>
          <w:sz w:val="24"/>
          <w:szCs w:val="24"/>
        </w:rPr>
        <w:br/>
        <w:t>Woła kum. – Szczęście, Mieszku, że cię nie zadrapał!</w:t>
      </w:r>
      <w:r w:rsidRPr="006137EF">
        <w:rPr>
          <w:sz w:val="24"/>
          <w:szCs w:val="24"/>
        </w:rPr>
        <w:br/>
        <w:t>Ale co on tak długo tam nad tobą sapał,</w:t>
      </w:r>
      <w:r w:rsidRPr="006137EF">
        <w:rPr>
          <w:sz w:val="24"/>
          <w:szCs w:val="24"/>
        </w:rPr>
        <w:br/>
        <w:t>Jak gdyby coś miał powiadać na ucho?”</w:t>
      </w:r>
      <w:r w:rsidRPr="006137EF">
        <w:rPr>
          <w:sz w:val="24"/>
          <w:szCs w:val="24"/>
        </w:rPr>
        <w:br/>
        <w:t>„Powiedział mi – rzekł Mieszek – przysłowie niedźwiedzie:</w:t>
      </w:r>
      <w:r w:rsidRPr="006137EF">
        <w:rPr>
          <w:sz w:val="24"/>
          <w:szCs w:val="24"/>
        </w:rPr>
        <w:br/>
        <w:t>Że prawdziwych przyjaciół poznajemy w biedzie”.</w:t>
      </w:r>
    </w:p>
    <w:p w:rsidR="00FE32B5" w:rsidRPr="006137EF" w:rsidRDefault="00FE32B5" w:rsidP="009A0562">
      <w:pPr>
        <w:jc w:val="center"/>
        <w:rPr>
          <w:sz w:val="24"/>
          <w:szCs w:val="24"/>
        </w:rPr>
      </w:pPr>
    </w:p>
    <w:sectPr w:rsidR="00FE32B5" w:rsidRPr="006137EF" w:rsidSect="00613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D75"/>
    <w:rsid w:val="00263D75"/>
    <w:rsid w:val="00421870"/>
    <w:rsid w:val="0046576E"/>
    <w:rsid w:val="005841B5"/>
    <w:rsid w:val="006137EF"/>
    <w:rsid w:val="009A0562"/>
    <w:rsid w:val="00A60062"/>
    <w:rsid w:val="00B27554"/>
    <w:rsid w:val="00DD330E"/>
    <w:rsid w:val="00FD3449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E"/>
  </w:style>
  <w:style w:type="paragraph" w:styleId="Nagwek1">
    <w:name w:val="heading 1"/>
    <w:basedOn w:val="Normalny"/>
    <w:link w:val="Nagwek1Znak"/>
    <w:uiPriority w:val="9"/>
    <w:qFormat/>
    <w:rsid w:val="00263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D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263D75"/>
  </w:style>
  <w:style w:type="character" w:customStyle="1" w:styleId="collection">
    <w:name w:val="collection"/>
    <w:basedOn w:val="Domylnaczcionkaakapitu"/>
    <w:rsid w:val="00263D75"/>
  </w:style>
  <w:style w:type="character" w:customStyle="1" w:styleId="title">
    <w:name w:val="title"/>
    <w:basedOn w:val="Domylnaczcionkaakapitu"/>
    <w:rsid w:val="00263D75"/>
  </w:style>
  <w:style w:type="character" w:styleId="Hipercze">
    <w:name w:val="Hyperlink"/>
    <w:basedOn w:val="Domylnaczcionkaakapitu"/>
    <w:uiPriority w:val="99"/>
    <w:unhideWhenUsed/>
    <w:rsid w:val="00263D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5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1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17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45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4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4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06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20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9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7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12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28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0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3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3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6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7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30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1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26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45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3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6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64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8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75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06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90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9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2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98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30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2022-09-16T14:38:00Z</dcterms:created>
  <dcterms:modified xsi:type="dcterms:W3CDTF">2022-09-16T17:00:00Z</dcterms:modified>
</cp:coreProperties>
</file>